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08A" w:rsidRDefault="00141916">
      <w:pPr>
        <w:rPr>
          <w:sz w:val="36"/>
        </w:rPr>
      </w:pPr>
      <w:r w:rsidRPr="00141916">
        <w:rPr>
          <w:sz w:val="36"/>
        </w:rPr>
        <w:t>Meas</w:t>
      </w:r>
      <w:bookmarkStart w:id="0" w:name="_GoBack"/>
      <w:bookmarkEnd w:id="0"/>
      <w:r w:rsidRPr="00141916">
        <w:rPr>
          <w:sz w:val="36"/>
        </w:rPr>
        <w:t>uring the Focal Length of a Lens</w:t>
      </w:r>
      <w:r w:rsidR="00062224">
        <w:rPr>
          <w:sz w:val="36"/>
        </w:rPr>
        <w:t xml:space="preserve"> PAG</w:t>
      </w:r>
      <w:r w:rsidR="00B14859">
        <w:rPr>
          <w:sz w:val="36"/>
        </w:rPr>
        <w:t xml:space="preserve">                                 </w:t>
      </w:r>
      <w:r w:rsidR="00B14859" w:rsidRPr="00B14859">
        <w:rPr>
          <w:sz w:val="24"/>
        </w:rPr>
        <w:t>13</w:t>
      </w:r>
      <w:r w:rsidR="00B14859" w:rsidRPr="00B14859">
        <w:rPr>
          <w:sz w:val="24"/>
          <w:vertAlign w:val="superscript"/>
        </w:rPr>
        <w:t>th</w:t>
      </w:r>
      <w:r w:rsidR="00B14859" w:rsidRPr="00B14859">
        <w:rPr>
          <w:sz w:val="24"/>
        </w:rPr>
        <w:t xml:space="preserve"> Sept 2016</w:t>
      </w:r>
    </w:p>
    <w:p w:rsidR="00141916" w:rsidRPr="00062224" w:rsidRDefault="00141916">
      <w:pPr>
        <w:rPr>
          <w:sz w:val="20"/>
        </w:rPr>
      </w:pPr>
    </w:p>
    <w:p w:rsidR="00141916" w:rsidRDefault="00141916">
      <w:pPr>
        <w:rPr>
          <w:sz w:val="24"/>
          <w:szCs w:val="24"/>
        </w:rPr>
      </w:pPr>
      <w:r>
        <w:rPr>
          <w:sz w:val="24"/>
          <w:szCs w:val="24"/>
        </w:rPr>
        <w:t>For a lens 1/u + 1/f = 1/v</w:t>
      </w:r>
      <w:r w:rsidRPr="00141916">
        <w:rPr>
          <w:sz w:val="24"/>
          <w:szCs w:val="24"/>
        </w:rPr>
        <w:t xml:space="preserve"> which means a graph of </w:t>
      </w:r>
      <w:r>
        <w:rPr>
          <w:sz w:val="24"/>
          <w:szCs w:val="24"/>
        </w:rPr>
        <w:t xml:space="preserve">1/u </w:t>
      </w:r>
      <w:proofErr w:type="spellStart"/>
      <w:r>
        <w:rPr>
          <w:sz w:val="24"/>
          <w:szCs w:val="24"/>
        </w:rPr>
        <w:t>vs</w:t>
      </w:r>
      <w:proofErr w:type="spellEnd"/>
      <w:r>
        <w:rPr>
          <w:sz w:val="24"/>
          <w:szCs w:val="24"/>
        </w:rPr>
        <w:t xml:space="preserve"> 1/v will h</w:t>
      </w:r>
      <w:r w:rsidR="00B14859">
        <w:rPr>
          <w:sz w:val="24"/>
          <w:szCs w:val="24"/>
        </w:rPr>
        <w:t>ave x and y intercepts of 1/f the power of the lens. A</w:t>
      </w:r>
      <w:r>
        <w:rPr>
          <w:sz w:val="24"/>
          <w:szCs w:val="24"/>
        </w:rPr>
        <w:t>dditionally for each pair of</w:t>
      </w:r>
      <w:r w:rsidR="00B14859">
        <w:rPr>
          <w:sz w:val="24"/>
          <w:szCs w:val="24"/>
        </w:rPr>
        <w:t xml:space="preserve"> measurements, the power 1/f = 1/v – 1/u. </w:t>
      </w:r>
      <w:r>
        <w:rPr>
          <w:sz w:val="24"/>
          <w:szCs w:val="24"/>
        </w:rPr>
        <w:t xml:space="preserve">By measuring a series of u and v values the </w:t>
      </w:r>
      <w:r w:rsidR="00B14859">
        <w:rPr>
          <w:sz w:val="24"/>
          <w:szCs w:val="24"/>
        </w:rPr>
        <w:t xml:space="preserve">power and </w:t>
      </w:r>
      <w:r>
        <w:rPr>
          <w:sz w:val="24"/>
          <w:szCs w:val="24"/>
        </w:rPr>
        <w:t xml:space="preserve">focal length can </w:t>
      </w:r>
      <w:r w:rsidR="00B14859">
        <w:rPr>
          <w:sz w:val="24"/>
          <w:szCs w:val="24"/>
        </w:rPr>
        <w:t xml:space="preserve">be </w:t>
      </w:r>
      <w:r>
        <w:rPr>
          <w:sz w:val="24"/>
          <w:szCs w:val="24"/>
        </w:rPr>
        <w:t>established</w:t>
      </w:r>
      <w:r w:rsidR="00B14859">
        <w:rPr>
          <w:sz w:val="24"/>
          <w:szCs w:val="24"/>
        </w:rPr>
        <w:t>.</w:t>
      </w:r>
    </w:p>
    <w:p w:rsidR="00141916" w:rsidRDefault="00141916">
      <w:pPr>
        <w:rPr>
          <w:sz w:val="24"/>
          <w:szCs w:val="24"/>
        </w:rPr>
      </w:pPr>
    </w:p>
    <w:p w:rsidR="00B14859" w:rsidRDefault="00141916">
      <w:pPr>
        <w:rPr>
          <w:sz w:val="24"/>
          <w:szCs w:val="24"/>
        </w:rPr>
      </w:pPr>
      <w:r>
        <w:rPr>
          <w:sz w:val="24"/>
          <w:szCs w:val="24"/>
        </w:rPr>
        <w:t xml:space="preserve">Set up a lamp, lens in a lens holder and </w:t>
      </w:r>
      <w:r w:rsidR="00B14859">
        <w:rPr>
          <w:sz w:val="24"/>
          <w:szCs w:val="24"/>
        </w:rPr>
        <w:t>a screen aligned along a pair of meter rules.</w:t>
      </w:r>
      <w:r>
        <w:rPr>
          <w:sz w:val="24"/>
          <w:szCs w:val="24"/>
        </w:rPr>
        <w:t xml:space="preserve"> Use the lamp</w:t>
      </w:r>
      <w:r w:rsidR="00B14859">
        <w:rPr>
          <w:sz w:val="24"/>
          <w:szCs w:val="24"/>
        </w:rPr>
        <w:t>’</w:t>
      </w:r>
      <w:r>
        <w:rPr>
          <w:sz w:val="24"/>
          <w:szCs w:val="24"/>
        </w:rPr>
        <w:t xml:space="preserve">s filament as your object. Collect a series of u and v values that give a sharp image. </w:t>
      </w:r>
      <w:r w:rsidR="00DC3F72">
        <w:rPr>
          <w:sz w:val="24"/>
          <w:szCs w:val="24"/>
        </w:rPr>
        <w:t>The basic method will be demonstrated to you.</w:t>
      </w:r>
      <w:r w:rsidR="00062224">
        <w:rPr>
          <w:sz w:val="24"/>
          <w:szCs w:val="24"/>
        </w:rPr>
        <w:t xml:space="preserve"> Record your measurements to a suitable number of significant figures in an appropriate table. Include columns in your table to record the results of your calculations of 1/v, 1/u, P </w:t>
      </w:r>
    </w:p>
    <w:p w:rsidR="00141916" w:rsidRDefault="00062224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and</w:t>
      </w:r>
      <w:proofErr w:type="gramEnd"/>
      <w:r>
        <w:rPr>
          <w:sz w:val="24"/>
          <w:szCs w:val="24"/>
        </w:rPr>
        <w:t xml:space="preserve"> f.</w:t>
      </w:r>
    </w:p>
    <w:p w:rsidR="00141916" w:rsidRDefault="00141916">
      <w:pPr>
        <w:rPr>
          <w:sz w:val="24"/>
          <w:szCs w:val="24"/>
        </w:rPr>
      </w:pPr>
    </w:p>
    <w:p w:rsidR="00141916" w:rsidRDefault="00141916">
      <w:pPr>
        <w:rPr>
          <w:sz w:val="24"/>
          <w:szCs w:val="24"/>
        </w:rPr>
      </w:pPr>
      <w:r>
        <w:rPr>
          <w:sz w:val="24"/>
          <w:szCs w:val="24"/>
        </w:rPr>
        <w:t xml:space="preserve">For each pair of measurements calculate a value for the power, P of the lens and f, its focal length. Record </w:t>
      </w:r>
      <w:r w:rsidR="00062224">
        <w:rPr>
          <w:sz w:val="24"/>
          <w:szCs w:val="24"/>
        </w:rPr>
        <w:t>the</w:t>
      </w:r>
      <w:r>
        <w:rPr>
          <w:sz w:val="24"/>
          <w:szCs w:val="24"/>
        </w:rPr>
        <w:t xml:space="preserve"> answers in your table. Plot a graph of 1/u </w:t>
      </w:r>
      <w:proofErr w:type="spellStart"/>
      <w:r>
        <w:rPr>
          <w:sz w:val="24"/>
          <w:szCs w:val="24"/>
        </w:rPr>
        <w:t>vs</w:t>
      </w:r>
      <w:proofErr w:type="spellEnd"/>
      <w:r>
        <w:rPr>
          <w:sz w:val="24"/>
          <w:szCs w:val="24"/>
        </w:rPr>
        <w:t xml:space="preserve"> 1/v and establish </w:t>
      </w:r>
      <w:r w:rsidR="00B14859">
        <w:rPr>
          <w:sz w:val="24"/>
          <w:szCs w:val="24"/>
        </w:rPr>
        <w:t>the x and y intercepts. Use these</w:t>
      </w:r>
      <w:r>
        <w:rPr>
          <w:sz w:val="24"/>
          <w:szCs w:val="24"/>
        </w:rPr>
        <w:t xml:space="preserve"> to calculate the focal length. </w:t>
      </w:r>
      <w:r w:rsidR="00062224">
        <w:rPr>
          <w:sz w:val="24"/>
          <w:szCs w:val="24"/>
        </w:rPr>
        <w:t xml:space="preserve">Make your working clear. </w:t>
      </w:r>
      <w:r>
        <w:rPr>
          <w:sz w:val="24"/>
          <w:szCs w:val="24"/>
        </w:rPr>
        <w:t xml:space="preserve">Estimate the uncertainty in your value for f and justify </w:t>
      </w:r>
      <w:r w:rsidR="00062224">
        <w:rPr>
          <w:sz w:val="24"/>
          <w:szCs w:val="24"/>
        </w:rPr>
        <w:t>this</w:t>
      </w:r>
      <w:r>
        <w:rPr>
          <w:sz w:val="24"/>
          <w:szCs w:val="24"/>
        </w:rPr>
        <w:t xml:space="preserve"> estimate.</w:t>
      </w:r>
    </w:p>
    <w:p w:rsidR="00062224" w:rsidRDefault="00062224">
      <w:pPr>
        <w:rPr>
          <w:sz w:val="24"/>
          <w:szCs w:val="24"/>
        </w:rPr>
      </w:pPr>
    </w:p>
    <w:p w:rsidR="00062224" w:rsidRDefault="00062224">
      <w:pPr>
        <w:rPr>
          <w:sz w:val="24"/>
          <w:szCs w:val="24"/>
        </w:rPr>
      </w:pPr>
      <w:r>
        <w:rPr>
          <w:sz w:val="24"/>
          <w:szCs w:val="24"/>
        </w:rPr>
        <w:t xml:space="preserve">This practical will provide evidence for your practical endorsement. You will be assessed on the criteria listed below. </w:t>
      </w:r>
    </w:p>
    <w:p w:rsidR="00062224" w:rsidRDefault="00062224">
      <w:pPr>
        <w:rPr>
          <w:sz w:val="24"/>
          <w:szCs w:val="24"/>
        </w:rPr>
      </w:pPr>
    </w:p>
    <w:p w:rsidR="00062224" w:rsidRPr="00D732BD" w:rsidRDefault="00062224" w:rsidP="00062224">
      <w:pPr>
        <w:ind w:left="284" w:hanging="284"/>
        <w:rPr>
          <w:b/>
          <w:sz w:val="20"/>
          <w:szCs w:val="20"/>
        </w:rPr>
      </w:pPr>
      <w:r w:rsidRPr="00D732BD">
        <w:rPr>
          <w:b/>
          <w:sz w:val="20"/>
          <w:szCs w:val="20"/>
        </w:rPr>
        <w:t>Use and application of scientific methods and practices</w:t>
      </w:r>
    </w:p>
    <w:p w:rsidR="00062224" w:rsidRPr="00D732BD" w:rsidRDefault="00062224" w:rsidP="00062224">
      <w:pPr>
        <w:ind w:left="284" w:hanging="284"/>
        <w:rPr>
          <w:sz w:val="20"/>
          <w:szCs w:val="20"/>
        </w:rPr>
      </w:pPr>
      <w:r>
        <w:rPr>
          <w:sz w:val="20"/>
          <w:szCs w:val="20"/>
        </w:rPr>
        <w:tab/>
      </w:r>
      <w:r w:rsidRPr="00D732BD">
        <w:rPr>
          <w:sz w:val="20"/>
          <w:szCs w:val="20"/>
        </w:rPr>
        <w:t xml:space="preserve">(b) </w:t>
      </w:r>
      <w:r>
        <w:rPr>
          <w:sz w:val="20"/>
          <w:szCs w:val="20"/>
        </w:rPr>
        <w:tab/>
      </w:r>
      <w:proofErr w:type="gramStart"/>
      <w:r w:rsidRPr="00D732BD">
        <w:rPr>
          <w:sz w:val="20"/>
          <w:szCs w:val="20"/>
        </w:rPr>
        <w:t>safely</w:t>
      </w:r>
      <w:proofErr w:type="gramEnd"/>
      <w:r w:rsidRPr="00D732BD">
        <w:rPr>
          <w:sz w:val="20"/>
          <w:szCs w:val="20"/>
        </w:rPr>
        <w:t xml:space="preserve"> and correctly use a range of practical equipment and materials</w:t>
      </w:r>
    </w:p>
    <w:p w:rsidR="00062224" w:rsidRPr="00D732BD" w:rsidRDefault="00062224" w:rsidP="00062224">
      <w:pPr>
        <w:autoSpaceDE w:val="0"/>
        <w:autoSpaceDN w:val="0"/>
        <w:adjustRightInd w:val="0"/>
        <w:ind w:left="284" w:hanging="284"/>
        <w:rPr>
          <w:rFonts w:cs="Calibri"/>
          <w:sz w:val="20"/>
          <w:szCs w:val="20"/>
        </w:rPr>
      </w:pPr>
      <w:r>
        <w:rPr>
          <w:rFonts w:cs="Calibri-Bold"/>
          <w:bCs/>
          <w:sz w:val="20"/>
          <w:szCs w:val="20"/>
        </w:rPr>
        <w:tab/>
      </w:r>
      <w:r w:rsidRPr="00D732BD">
        <w:rPr>
          <w:rFonts w:cs="Calibri-Bold"/>
          <w:bCs/>
          <w:sz w:val="20"/>
          <w:szCs w:val="20"/>
        </w:rPr>
        <w:t xml:space="preserve">(c) </w:t>
      </w:r>
      <w:r>
        <w:rPr>
          <w:rFonts w:cs="Calibri-Bold"/>
          <w:bCs/>
          <w:sz w:val="20"/>
          <w:szCs w:val="20"/>
        </w:rPr>
        <w:tab/>
      </w:r>
      <w:proofErr w:type="gramStart"/>
      <w:r w:rsidRPr="00D732BD">
        <w:rPr>
          <w:rFonts w:cs="Calibri"/>
          <w:sz w:val="20"/>
          <w:szCs w:val="20"/>
        </w:rPr>
        <w:t>follow</w:t>
      </w:r>
      <w:proofErr w:type="gramEnd"/>
      <w:r w:rsidRPr="00D732BD">
        <w:rPr>
          <w:rFonts w:cs="Calibri"/>
          <w:sz w:val="20"/>
          <w:szCs w:val="20"/>
        </w:rPr>
        <w:t xml:space="preserve"> written instructions</w:t>
      </w:r>
    </w:p>
    <w:p w:rsidR="00062224" w:rsidRPr="00D732BD" w:rsidRDefault="00062224" w:rsidP="00062224">
      <w:pPr>
        <w:autoSpaceDE w:val="0"/>
        <w:autoSpaceDN w:val="0"/>
        <w:adjustRightInd w:val="0"/>
        <w:ind w:left="284" w:hanging="284"/>
        <w:rPr>
          <w:rFonts w:cs="Calibri"/>
          <w:sz w:val="20"/>
          <w:szCs w:val="20"/>
        </w:rPr>
      </w:pPr>
      <w:r>
        <w:rPr>
          <w:rFonts w:cs="Calibri-Bold"/>
          <w:bCs/>
          <w:sz w:val="20"/>
          <w:szCs w:val="20"/>
        </w:rPr>
        <w:tab/>
      </w:r>
      <w:r w:rsidRPr="00D732BD">
        <w:rPr>
          <w:rFonts w:cs="Calibri-Bold"/>
          <w:bCs/>
          <w:sz w:val="20"/>
          <w:szCs w:val="20"/>
        </w:rPr>
        <w:t xml:space="preserve">(d) </w:t>
      </w:r>
      <w:r>
        <w:rPr>
          <w:rFonts w:cs="Calibri-Bold"/>
          <w:bCs/>
          <w:sz w:val="20"/>
          <w:szCs w:val="20"/>
        </w:rPr>
        <w:tab/>
      </w:r>
      <w:proofErr w:type="gramStart"/>
      <w:r w:rsidRPr="00D732BD">
        <w:rPr>
          <w:rFonts w:cs="Calibri"/>
          <w:sz w:val="20"/>
          <w:szCs w:val="20"/>
        </w:rPr>
        <w:t>make</w:t>
      </w:r>
      <w:proofErr w:type="gramEnd"/>
      <w:r w:rsidRPr="00D732BD">
        <w:rPr>
          <w:rFonts w:cs="Calibri"/>
          <w:sz w:val="20"/>
          <w:szCs w:val="20"/>
        </w:rPr>
        <w:t xml:space="preserve"> and record observations/measurements</w:t>
      </w:r>
    </w:p>
    <w:p w:rsidR="00062224" w:rsidRPr="00D732BD" w:rsidRDefault="00062224" w:rsidP="00062224">
      <w:pPr>
        <w:ind w:left="284" w:hanging="284"/>
        <w:rPr>
          <w:sz w:val="20"/>
          <w:szCs w:val="20"/>
        </w:rPr>
      </w:pPr>
      <w:r>
        <w:rPr>
          <w:sz w:val="20"/>
          <w:szCs w:val="20"/>
        </w:rPr>
        <w:tab/>
      </w:r>
      <w:r w:rsidRPr="00D732BD">
        <w:rPr>
          <w:sz w:val="20"/>
          <w:szCs w:val="20"/>
        </w:rPr>
        <w:t xml:space="preserve">(e) </w:t>
      </w:r>
      <w:r>
        <w:rPr>
          <w:sz w:val="20"/>
          <w:szCs w:val="20"/>
        </w:rPr>
        <w:tab/>
      </w:r>
      <w:proofErr w:type="gramStart"/>
      <w:r w:rsidRPr="00D732BD">
        <w:rPr>
          <w:sz w:val="20"/>
          <w:szCs w:val="20"/>
        </w:rPr>
        <w:t>keep</w:t>
      </w:r>
      <w:proofErr w:type="gramEnd"/>
      <w:r w:rsidRPr="00D732BD">
        <w:rPr>
          <w:sz w:val="20"/>
          <w:szCs w:val="20"/>
        </w:rPr>
        <w:t xml:space="preserve"> appropriate records of experimental activities</w:t>
      </w:r>
    </w:p>
    <w:p w:rsidR="00062224" w:rsidRPr="00D732BD" w:rsidRDefault="00062224" w:rsidP="00062224">
      <w:pPr>
        <w:ind w:left="284" w:hanging="284"/>
        <w:rPr>
          <w:sz w:val="20"/>
          <w:szCs w:val="20"/>
        </w:rPr>
      </w:pPr>
      <w:r>
        <w:rPr>
          <w:sz w:val="20"/>
          <w:szCs w:val="20"/>
        </w:rPr>
        <w:tab/>
      </w:r>
      <w:r w:rsidRPr="00D732BD">
        <w:rPr>
          <w:sz w:val="20"/>
          <w:szCs w:val="20"/>
        </w:rPr>
        <w:t xml:space="preserve">(f) </w:t>
      </w:r>
      <w:r>
        <w:rPr>
          <w:sz w:val="20"/>
          <w:szCs w:val="20"/>
        </w:rPr>
        <w:tab/>
      </w:r>
      <w:proofErr w:type="gramStart"/>
      <w:r w:rsidRPr="00D732BD">
        <w:rPr>
          <w:sz w:val="20"/>
          <w:szCs w:val="20"/>
        </w:rPr>
        <w:t>present</w:t>
      </w:r>
      <w:proofErr w:type="gramEnd"/>
      <w:r w:rsidRPr="00D732BD">
        <w:rPr>
          <w:sz w:val="20"/>
          <w:szCs w:val="20"/>
        </w:rPr>
        <w:t xml:space="preserve"> information and data in a scientific way</w:t>
      </w:r>
    </w:p>
    <w:p w:rsidR="00062224" w:rsidRDefault="00062224" w:rsidP="00062224">
      <w:pPr>
        <w:ind w:left="284" w:hanging="284"/>
        <w:rPr>
          <w:sz w:val="20"/>
          <w:szCs w:val="20"/>
        </w:rPr>
      </w:pPr>
      <w:r>
        <w:rPr>
          <w:sz w:val="20"/>
          <w:szCs w:val="20"/>
        </w:rPr>
        <w:tab/>
      </w:r>
      <w:r w:rsidRPr="00D732BD">
        <w:rPr>
          <w:sz w:val="20"/>
          <w:szCs w:val="20"/>
        </w:rPr>
        <w:t xml:space="preserve">(g) </w:t>
      </w:r>
      <w:r>
        <w:rPr>
          <w:sz w:val="20"/>
          <w:szCs w:val="20"/>
        </w:rPr>
        <w:tab/>
      </w:r>
      <w:proofErr w:type="gramStart"/>
      <w:r w:rsidRPr="00D732BD">
        <w:rPr>
          <w:sz w:val="20"/>
          <w:szCs w:val="20"/>
        </w:rPr>
        <w:t>use</w:t>
      </w:r>
      <w:proofErr w:type="gramEnd"/>
      <w:r w:rsidRPr="00D732BD">
        <w:rPr>
          <w:sz w:val="20"/>
          <w:szCs w:val="20"/>
        </w:rPr>
        <w:t xml:space="preserve"> appropriate software and tools to process data, carry out research and report findings</w:t>
      </w:r>
      <w:r>
        <w:rPr>
          <w:sz w:val="20"/>
          <w:szCs w:val="20"/>
        </w:rPr>
        <w:t xml:space="preserve"> (If you use Excel)</w:t>
      </w:r>
    </w:p>
    <w:p w:rsidR="00062224" w:rsidRDefault="00062224" w:rsidP="00062224">
      <w:pPr>
        <w:ind w:left="284" w:hanging="284"/>
        <w:rPr>
          <w:sz w:val="20"/>
          <w:szCs w:val="20"/>
        </w:rPr>
      </w:pPr>
    </w:p>
    <w:p w:rsidR="00062224" w:rsidRPr="00062224" w:rsidRDefault="00062224" w:rsidP="00062224">
      <w:pPr>
        <w:rPr>
          <w:rFonts w:cs="Calibri-Bold"/>
          <w:b/>
          <w:bCs/>
        </w:rPr>
      </w:pPr>
      <w:r w:rsidRPr="00062224">
        <w:rPr>
          <w:rFonts w:cs="Calibri-Bold"/>
          <w:b/>
          <w:bCs/>
        </w:rPr>
        <w:t>1.2.2 Use of apparatus and techniques</w:t>
      </w:r>
    </w:p>
    <w:p w:rsidR="00062224" w:rsidRPr="00062224" w:rsidRDefault="00062224" w:rsidP="00062224">
      <w:pPr>
        <w:autoSpaceDE w:val="0"/>
        <w:autoSpaceDN w:val="0"/>
        <w:adjustRightInd w:val="0"/>
        <w:ind w:left="709" w:hanging="425"/>
        <w:rPr>
          <w:rFonts w:cs="Calibri"/>
          <w:sz w:val="20"/>
          <w:szCs w:val="20"/>
        </w:rPr>
      </w:pPr>
      <w:r w:rsidRPr="00062224">
        <w:rPr>
          <w:rFonts w:cs="Calibri"/>
          <w:sz w:val="20"/>
          <w:szCs w:val="20"/>
        </w:rPr>
        <w:t xml:space="preserve">(a) </w:t>
      </w:r>
      <w:r w:rsidRPr="00062224">
        <w:rPr>
          <w:rFonts w:cs="Calibri"/>
          <w:sz w:val="20"/>
          <w:szCs w:val="20"/>
        </w:rPr>
        <w:tab/>
      </w:r>
      <w:proofErr w:type="gramStart"/>
      <w:r w:rsidRPr="00062224">
        <w:rPr>
          <w:rFonts w:cs="Calibri"/>
          <w:sz w:val="20"/>
          <w:szCs w:val="20"/>
        </w:rPr>
        <w:t>use</w:t>
      </w:r>
      <w:proofErr w:type="gramEnd"/>
      <w:r w:rsidRPr="00062224">
        <w:rPr>
          <w:rFonts w:cs="Calibri"/>
          <w:sz w:val="20"/>
          <w:szCs w:val="20"/>
        </w:rPr>
        <w:t xml:space="preserve"> of appropriate analogue apparatus to record a range of measurements (to include length/ distance, temperature, pressure, force, angles and volume) and to interpolate between scale markings</w:t>
      </w:r>
    </w:p>
    <w:p w:rsidR="00062224" w:rsidRDefault="00062224" w:rsidP="00062224">
      <w:pPr>
        <w:autoSpaceDE w:val="0"/>
        <w:autoSpaceDN w:val="0"/>
        <w:adjustRightInd w:val="0"/>
        <w:ind w:left="709" w:hanging="425"/>
        <w:rPr>
          <w:rFonts w:cs="Calibri"/>
          <w:sz w:val="20"/>
          <w:szCs w:val="20"/>
        </w:rPr>
      </w:pPr>
      <w:r w:rsidRPr="00062224">
        <w:rPr>
          <w:rFonts w:cs="Calibri"/>
          <w:sz w:val="20"/>
          <w:szCs w:val="20"/>
        </w:rPr>
        <w:t xml:space="preserve"> (c) </w:t>
      </w:r>
      <w:r w:rsidRPr="00062224">
        <w:rPr>
          <w:rFonts w:cs="Calibri"/>
          <w:sz w:val="20"/>
          <w:szCs w:val="20"/>
        </w:rPr>
        <w:tab/>
      </w:r>
      <w:proofErr w:type="gramStart"/>
      <w:r w:rsidRPr="00062224">
        <w:rPr>
          <w:rFonts w:cs="Calibri"/>
          <w:sz w:val="20"/>
          <w:szCs w:val="20"/>
        </w:rPr>
        <w:t>use</w:t>
      </w:r>
      <w:proofErr w:type="gramEnd"/>
      <w:r w:rsidRPr="00062224">
        <w:rPr>
          <w:rFonts w:cs="Calibri"/>
          <w:sz w:val="20"/>
          <w:szCs w:val="20"/>
        </w:rPr>
        <w:t xml:space="preserve"> of methods to increase accuracy of measurements, such as timing over multiple oscillations, or use of fiduciary marker, set square or plumb line</w:t>
      </w:r>
    </w:p>
    <w:p w:rsidR="00062224" w:rsidRDefault="00062224" w:rsidP="00062224">
      <w:pPr>
        <w:autoSpaceDE w:val="0"/>
        <w:autoSpaceDN w:val="0"/>
        <w:adjustRightInd w:val="0"/>
        <w:ind w:left="709" w:hanging="425"/>
        <w:rPr>
          <w:rFonts w:cs="Calibri"/>
          <w:sz w:val="20"/>
          <w:szCs w:val="20"/>
        </w:rPr>
      </w:pPr>
    </w:p>
    <w:p w:rsidR="00062224" w:rsidRPr="00ED1ABC" w:rsidRDefault="00062224" w:rsidP="00062224">
      <w:pPr>
        <w:rPr>
          <w:sz w:val="28"/>
          <w:szCs w:val="28"/>
        </w:rPr>
      </w:pPr>
      <w:r w:rsidRPr="00ED1ABC">
        <w:rPr>
          <w:sz w:val="28"/>
          <w:szCs w:val="28"/>
        </w:rPr>
        <w:t>Common Practical Assessment Criteria</w:t>
      </w:r>
      <w:r>
        <w:rPr>
          <w:sz w:val="28"/>
          <w:szCs w:val="28"/>
        </w:rPr>
        <w:t>, CPAC</w:t>
      </w:r>
    </w:p>
    <w:tbl>
      <w:tblPr>
        <w:tblStyle w:val="TableGrid"/>
        <w:tblW w:w="10206" w:type="dxa"/>
        <w:tblInd w:w="250" w:type="dxa"/>
        <w:tblLook w:val="04A0" w:firstRow="1" w:lastRow="0" w:firstColumn="1" w:lastColumn="0" w:noHBand="0" w:noVBand="1"/>
      </w:tblPr>
      <w:tblGrid>
        <w:gridCol w:w="2297"/>
        <w:gridCol w:w="7909"/>
      </w:tblGrid>
      <w:tr w:rsidR="00062224" w:rsidRPr="00BD12DE" w:rsidTr="00432CE5">
        <w:tc>
          <w:tcPr>
            <w:tcW w:w="2297" w:type="dxa"/>
          </w:tcPr>
          <w:p w:rsidR="00062224" w:rsidRPr="00553844" w:rsidRDefault="00062224" w:rsidP="00432CE5">
            <w:pPr>
              <w:rPr>
                <w:sz w:val="18"/>
                <w:szCs w:val="20"/>
              </w:rPr>
            </w:pPr>
            <w:r w:rsidRPr="00553844">
              <w:rPr>
                <w:sz w:val="18"/>
                <w:szCs w:val="20"/>
              </w:rPr>
              <w:t>(1) Follows written procedures</w:t>
            </w:r>
          </w:p>
        </w:tc>
        <w:tc>
          <w:tcPr>
            <w:tcW w:w="7909" w:type="dxa"/>
          </w:tcPr>
          <w:p w:rsidR="00062224" w:rsidRPr="00D732BD" w:rsidRDefault="00062224" w:rsidP="00432CE5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20"/>
              </w:rPr>
            </w:pPr>
            <w:r w:rsidRPr="00553844">
              <w:rPr>
                <w:rFonts w:cs="Calibri-Bold"/>
                <w:bCs/>
                <w:sz w:val="18"/>
                <w:szCs w:val="20"/>
              </w:rPr>
              <w:t xml:space="preserve">a) </w:t>
            </w:r>
            <w:r w:rsidRPr="00553844">
              <w:rPr>
                <w:rFonts w:cs="Calibri"/>
                <w:sz w:val="18"/>
                <w:szCs w:val="20"/>
              </w:rPr>
              <w:t>Correctly follows instructions to carry out experimental techniques or</w:t>
            </w:r>
            <w:r>
              <w:rPr>
                <w:rFonts w:cs="Calibri"/>
                <w:sz w:val="18"/>
                <w:szCs w:val="20"/>
              </w:rPr>
              <w:t xml:space="preserve"> </w:t>
            </w:r>
            <w:r w:rsidRPr="00553844">
              <w:rPr>
                <w:rFonts w:cs="Calibri"/>
                <w:sz w:val="18"/>
                <w:szCs w:val="20"/>
              </w:rPr>
              <w:t>procedures.</w:t>
            </w:r>
          </w:p>
        </w:tc>
      </w:tr>
      <w:tr w:rsidR="00062224" w:rsidRPr="00BD12DE" w:rsidTr="00432CE5">
        <w:tc>
          <w:tcPr>
            <w:tcW w:w="2297" w:type="dxa"/>
          </w:tcPr>
          <w:p w:rsidR="00062224" w:rsidRPr="00553844" w:rsidRDefault="00062224" w:rsidP="00432CE5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20"/>
              </w:rPr>
            </w:pPr>
            <w:r w:rsidRPr="00553844">
              <w:rPr>
                <w:rFonts w:cs="Calibri-Bold"/>
                <w:bCs/>
                <w:sz w:val="18"/>
                <w:szCs w:val="20"/>
              </w:rPr>
              <w:t xml:space="preserve">(3) </w:t>
            </w:r>
            <w:r w:rsidRPr="00553844">
              <w:rPr>
                <w:rFonts w:cs="Calibri"/>
                <w:sz w:val="18"/>
                <w:szCs w:val="20"/>
              </w:rPr>
              <w:t>Safely uses a range of practical equipment and materials</w:t>
            </w:r>
          </w:p>
        </w:tc>
        <w:tc>
          <w:tcPr>
            <w:tcW w:w="7909" w:type="dxa"/>
          </w:tcPr>
          <w:p w:rsidR="00062224" w:rsidRDefault="00062224" w:rsidP="00432CE5">
            <w:pPr>
              <w:autoSpaceDE w:val="0"/>
              <w:autoSpaceDN w:val="0"/>
              <w:adjustRightInd w:val="0"/>
              <w:rPr>
                <w:rFonts w:cs="Calibri-Bold"/>
                <w:bCs/>
                <w:sz w:val="18"/>
                <w:szCs w:val="20"/>
              </w:rPr>
            </w:pPr>
            <w:r w:rsidRPr="00553844">
              <w:rPr>
                <w:rFonts w:cs="Calibri-Bold"/>
                <w:bCs/>
                <w:sz w:val="18"/>
                <w:szCs w:val="20"/>
              </w:rPr>
              <w:t xml:space="preserve">a) </w:t>
            </w:r>
            <w:r w:rsidRPr="00553844">
              <w:rPr>
                <w:rFonts w:cs="Calibri"/>
                <w:sz w:val="18"/>
                <w:szCs w:val="20"/>
              </w:rPr>
              <w:t>Identifies hazards and assesses risks associated with these hazards, making safety adjustments as necessary, when carrying out experimental techniques and procedures in the lab or field.</w:t>
            </w:r>
            <w:r w:rsidRPr="00553844">
              <w:rPr>
                <w:rFonts w:cs="Calibri-Bold"/>
                <w:bCs/>
                <w:sz w:val="18"/>
                <w:szCs w:val="20"/>
              </w:rPr>
              <w:t xml:space="preserve"> </w:t>
            </w:r>
          </w:p>
          <w:p w:rsidR="00062224" w:rsidRPr="00553844" w:rsidRDefault="00062224" w:rsidP="00432CE5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20"/>
              </w:rPr>
            </w:pPr>
            <w:r w:rsidRPr="00553844">
              <w:rPr>
                <w:rFonts w:cs="Calibri-Bold"/>
                <w:bCs/>
                <w:sz w:val="18"/>
                <w:szCs w:val="20"/>
              </w:rPr>
              <w:t xml:space="preserve">b) </w:t>
            </w:r>
            <w:r w:rsidRPr="00553844">
              <w:rPr>
                <w:rFonts w:cs="Calibri"/>
                <w:sz w:val="18"/>
                <w:szCs w:val="20"/>
              </w:rPr>
              <w:t>Uses appropriate safety equipment and approaches to minimise risks with minimal prompting.</w:t>
            </w:r>
          </w:p>
        </w:tc>
      </w:tr>
      <w:tr w:rsidR="00062224" w:rsidRPr="00BD12DE" w:rsidTr="00432CE5">
        <w:tc>
          <w:tcPr>
            <w:tcW w:w="2297" w:type="dxa"/>
          </w:tcPr>
          <w:p w:rsidR="00062224" w:rsidRPr="00553844" w:rsidRDefault="00062224" w:rsidP="00432CE5">
            <w:pPr>
              <w:rPr>
                <w:sz w:val="18"/>
                <w:szCs w:val="20"/>
              </w:rPr>
            </w:pPr>
            <w:r w:rsidRPr="00553844">
              <w:rPr>
                <w:sz w:val="18"/>
                <w:szCs w:val="20"/>
              </w:rPr>
              <w:t>(4) Makes and records observations</w:t>
            </w:r>
          </w:p>
        </w:tc>
        <w:tc>
          <w:tcPr>
            <w:tcW w:w="7909" w:type="dxa"/>
          </w:tcPr>
          <w:p w:rsidR="00062224" w:rsidRPr="00553844" w:rsidRDefault="00062224" w:rsidP="00432CE5">
            <w:pPr>
              <w:autoSpaceDE w:val="0"/>
              <w:autoSpaceDN w:val="0"/>
              <w:adjustRightInd w:val="0"/>
              <w:rPr>
                <w:rFonts w:cs="Calibri-Bold"/>
                <w:bCs/>
                <w:sz w:val="18"/>
                <w:szCs w:val="20"/>
              </w:rPr>
            </w:pPr>
            <w:r w:rsidRPr="00553844">
              <w:rPr>
                <w:rFonts w:cs="Calibri-Bold"/>
                <w:bCs/>
                <w:sz w:val="18"/>
                <w:szCs w:val="20"/>
              </w:rPr>
              <w:t>a) Makes accurate observations relevant to the experimental or investigative procedure.</w:t>
            </w:r>
          </w:p>
        </w:tc>
      </w:tr>
    </w:tbl>
    <w:p w:rsidR="00062224" w:rsidRPr="00062224" w:rsidRDefault="00062224" w:rsidP="00062224">
      <w:pPr>
        <w:autoSpaceDE w:val="0"/>
        <w:autoSpaceDN w:val="0"/>
        <w:adjustRightInd w:val="0"/>
        <w:ind w:left="709" w:hanging="425"/>
        <w:rPr>
          <w:rFonts w:cs="Calibri"/>
          <w:sz w:val="20"/>
          <w:szCs w:val="20"/>
        </w:rPr>
      </w:pPr>
    </w:p>
    <w:p w:rsidR="00062224" w:rsidRDefault="00062224" w:rsidP="00062224">
      <w:pPr>
        <w:ind w:left="426" w:hanging="426"/>
        <w:rPr>
          <w:sz w:val="20"/>
          <w:szCs w:val="20"/>
        </w:rPr>
      </w:pPr>
    </w:p>
    <w:p w:rsidR="00062224" w:rsidRPr="00D732BD" w:rsidRDefault="00062224" w:rsidP="00062224">
      <w:pPr>
        <w:ind w:left="426" w:hanging="426"/>
        <w:rPr>
          <w:sz w:val="20"/>
          <w:szCs w:val="20"/>
        </w:rPr>
      </w:pPr>
    </w:p>
    <w:p w:rsidR="00062224" w:rsidRPr="00D732BD" w:rsidRDefault="00062224" w:rsidP="00062224">
      <w:pPr>
        <w:ind w:left="284" w:hanging="284"/>
        <w:rPr>
          <w:sz w:val="20"/>
          <w:szCs w:val="20"/>
        </w:rPr>
      </w:pPr>
    </w:p>
    <w:p w:rsidR="00062224" w:rsidRDefault="00062224">
      <w:pPr>
        <w:rPr>
          <w:sz w:val="24"/>
          <w:szCs w:val="24"/>
        </w:rPr>
      </w:pPr>
    </w:p>
    <w:p w:rsidR="00141916" w:rsidRPr="00141916" w:rsidRDefault="00141916">
      <w:pPr>
        <w:rPr>
          <w:sz w:val="24"/>
          <w:szCs w:val="24"/>
        </w:rPr>
      </w:pPr>
    </w:p>
    <w:sectPr w:rsidR="00141916" w:rsidRPr="00141916" w:rsidSect="001419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DEC"/>
    <w:rsid w:val="00062224"/>
    <w:rsid w:val="00141916"/>
    <w:rsid w:val="00336DEC"/>
    <w:rsid w:val="00531E39"/>
    <w:rsid w:val="0088508A"/>
    <w:rsid w:val="009256A2"/>
    <w:rsid w:val="00B14859"/>
    <w:rsid w:val="00DC3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19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19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86377-80C4-4AE3-8D23-7B4CE392C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RSA</Company>
  <LinksUpToDate>false</LinksUpToDate>
  <CharactersWithSpaces>2723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Althorpe</dc:creator>
  <cp:keywords/>
  <dc:description/>
  <cp:lastModifiedBy>Steve Althorpe</cp:lastModifiedBy>
  <cp:revision>4</cp:revision>
  <dcterms:created xsi:type="dcterms:W3CDTF">2016-09-08T11:02:00Z</dcterms:created>
  <dcterms:modified xsi:type="dcterms:W3CDTF">2016-09-13T07:01:00Z</dcterms:modified>
</cp:coreProperties>
</file>